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0E" w:rsidRDefault="00F6410E" w:rsidP="00F6410E">
      <w:pPr>
        <w:suppressAutoHyphens/>
        <w:spacing w:after="0" w:line="276" w:lineRule="auto"/>
        <w:jc w:val="right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Wrocław, </w:t>
      </w:r>
      <w:r w:rsidR="00EA66B0">
        <w:rPr>
          <w:rFonts w:ascii="Arial" w:eastAsia="Arial" w:hAnsi="Arial" w:cs="Arial"/>
          <w:color w:val="00000A"/>
          <w:shd w:val="clear" w:color="auto" w:fill="FFFFFF"/>
        </w:rPr>
        <w:t>15 maja 2018 r</w:t>
      </w:r>
      <w:r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F6410E" w:rsidRPr="00F6410E" w:rsidRDefault="00F6410E" w:rsidP="00F6410E">
      <w:pPr>
        <w:suppressAutoHyphens/>
        <w:spacing w:after="200" w:line="276" w:lineRule="auto"/>
        <w:ind w:right="-454"/>
        <w:jc w:val="both"/>
        <w:rPr>
          <w:rFonts w:ascii="Liberation Serif" w:eastAsia="Liberation Serif" w:hAnsi="Liberation Serif" w:cs="Liberation Serif"/>
          <w:b/>
          <w:color w:val="262626" w:themeColor="text1" w:themeTint="D9"/>
          <w:sz w:val="24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10E">
        <w:rPr>
          <w:rFonts w:ascii="Arial" w:eastAsia="Arial" w:hAnsi="Arial" w:cs="Arial"/>
          <w:b/>
          <w:color w:val="262626" w:themeColor="text1" w:themeTint="D9"/>
          <w:sz w:val="3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Sprawozdanie,</w:t>
      </w:r>
      <w:r w:rsidRPr="00F6410E">
        <w:rPr>
          <w:rFonts w:ascii="Arial" w:eastAsia="Arial" w:hAnsi="Arial" w:cs="Arial"/>
          <w:b/>
          <w:color w:val="262626" w:themeColor="text1" w:themeTint="D9"/>
          <w:sz w:val="24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z zebrania Samorządu-Seniorów UTW AWF we Wrocławiu, które odbyło się w dniu15.05.2018 r. 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Na  zebraniu obecni byli: 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1. Czopek Karol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2. Dratwa Edward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3. Kowalewska Lucyna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4. </w:t>
      </w: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Meinert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 xml:space="preserve"> Ryszard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5. Muszyńska Bogusława</w:t>
      </w:r>
    </w:p>
    <w:p w:rsidR="00F6410E" w:rsidRDefault="00F6410E" w:rsidP="00F6410E">
      <w:pPr>
        <w:suppressAutoHyphens/>
        <w:spacing w:after="0" w:line="360" w:lineRule="auto"/>
        <w:ind w:right="-640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6. </w:t>
      </w:r>
      <w:r w:rsidR="00EA66B0">
        <w:rPr>
          <w:rFonts w:ascii="Arial" w:eastAsia="Arial" w:hAnsi="Arial" w:cs="Arial"/>
          <w:color w:val="00000A"/>
          <w:shd w:val="clear" w:color="auto" w:fill="FFFFFF"/>
        </w:rPr>
        <w:t>Szkutnik Wiesława</w:t>
      </w:r>
    </w:p>
    <w:p w:rsidR="00EA66B0" w:rsidRDefault="00F6410E" w:rsidP="00EA66B0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7. </w:t>
      </w:r>
      <w:r w:rsidR="00EA66B0">
        <w:rPr>
          <w:rFonts w:ascii="Arial" w:eastAsia="Arial" w:hAnsi="Arial" w:cs="Arial"/>
          <w:color w:val="00000A"/>
          <w:shd w:val="clear" w:color="auto" w:fill="FFFFFF"/>
        </w:rPr>
        <w:t>Witkowska Elżbieta</w:t>
      </w:r>
    </w:p>
    <w:p w:rsidR="00F6410E" w:rsidRDefault="00F6410E" w:rsidP="00F6410E">
      <w:p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Zebranie było poświęcone omówieniu spraw związanych z :</w:t>
      </w:r>
    </w:p>
    <w:p w:rsidR="00F6410E" w:rsidRDefault="00F6410E" w:rsidP="00F6410E">
      <w:pPr>
        <w:pStyle w:val="Akapitzlist"/>
        <w:numPr>
          <w:ilvl w:val="0"/>
          <w:numId w:val="1"/>
        </w:num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Festynem sportowo - rekreacyjnym „Przewietrz się na Olimpijskim”</w:t>
      </w:r>
    </w:p>
    <w:p w:rsidR="00F6410E" w:rsidRDefault="00F6410E" w:rsidP="00F6410E">
      <w:pPr>
        <w:pStyle w:val="Akapitzlist"/>
        <w:numPr>
          <w:ilvl w:val="0"/>
          <w:numId w:val="1"/>
        </w:numPr>
        <w:suppressAutoHyphens/>
        <w:spacing w:after="0" w:line="360" w:lineRule="auto"/>
        <w:ind w:right="-64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Uroczystością rozdania dyplomów absolwentom UTW AWF </w:t>
      </w:r>
    </w:p>
    <w:p w:rsidR="00F6410E" w:rsidRDefault="00F6410E" w:rsidP="00F6410E">
      <w:pPr>
        <w:suppressAutoHyphens/>
        <w:spacing w:after="0" w:line="360" w:lineRule="auto"/>
        <w:ind w:right="-283" w:firstLine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Samorząd zapoznał się z programem Festynu, który ma się odbyć w dniu 26 maja br. na Polach Marsowych.</w:t>
      </w:r>
    </w:p>
    <w:p w:rsidR="00F6410E" w:rsidRDefault="00F6410E" w:rsidP="00F6410E">
      <w:p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Omówiliśmy gry i zabawy podwórkowe, które będziemy prezentować na Festynie. Samorząd  zaproponował następujące gry i zabawy:</w:t>
      </w:r>
    </w:p>
    <w:p w:rsidR="00F6410E" w:rsidRDefault="00F6410E" w:rsidP="00F6410E">
      <w:pPr>
        <w:pStyle w:val="Akapitzlist"/>
        <w:numPr>
          <w:ilvl w:val="0"/>
          <w:numId w:val="3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A"/>
          <w:shd w:val="clear" w:color="auto" w:fill="FFFFFF"/>
        </w:rPr>
        <w:t>Cymbergraj</w:t>
      </w:r>
      <w:proofErr w:type="spellEnd"/>
    </w:p>
    <w:p w:rsidR="00F6410E" w:rsidRDefault="00F6410E" w:rsidP="00F6410E">
      <w:pPr>
        <w:pStyle w:val="Akapitzlist"/>
        <w:numPr>
          <w:ilvl w:val="0"/>
          <w:numId w:val="3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Skakanka</w:t>
      </w:r>
    </w:p>
    <w:p w:rsidR="00F6410E" w:rsidRDefault="00F6410E" w:rsidP="00F6410E">
      <w:pPr>
        <w:pStyle w:val="Akapitzlist"/>
        <w:numPr>
          <w:ilvl w:val="0"/>
          <w:numId w:val="3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Dziki Zachód</w:t>
      </w:r>
    </w:p>
    <w:p w:rsidR="00F6410E" w:rsidRDefault="00F6410E" w:rsidP="00F6410E">
      <w:pPr>
        <w:pStyle w:val="Akapitzlist"/>
        <w:numPr>
          <w:ilvl w:val="0"/>
          <w:numId w:val="3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Hula-hop</w:t>
      </w:r>
    </w:p>
    <w:p w:rsidR="00F6410E" w:rsidRDefault="00FA3435" w:rsidP="00F6410E">
      <w:pPr>
        <w:pStyle w:val="Akapitzlist"/>
        <w:numPr>
          <w:ilvl w:val="0"/>
          <w:numId w:val="3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Rzut do kosza piłką</w:t>
      </w:r>
      <w:r w:rsidR="00F6410E">
        <w:rPr>
          <w:rFonts w:ascii="Arial" w:eastAsia="Arial" w:hAnsi="Arial" w:cs="Arial"/>
          <w:color w:val="00000A"/>
          <w:shd w:val="clear" w:color="auto" w:fill="FFFFFF"/>
        </w:rPr>
        <w:t xml:space="preserve"> do Zośki</w:t>
      </w:r>
    </w:p>
    <w:p w:rsidR="00F6410E" w:rsidRDefault="00F6410E" w:rsidP="00F6410E">
      <w:pPr>
        <w:pStyle w:val="Akapitzlist"/>
        <w:numPr>
          <w:ilvl w:val="0"/>
          <w:numId w:val="3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Bule</w:t>
      </w:r>
    </w:p>
    <w:p w:rsidR="00F6410E" w:rsidRDefault="00FF4FDE" w:rsidP="00F6410E">
      <w:p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Samorząd i Wolo</w:t>
      </w:r>
      <w:r w:rsidR="00DA48B7">
        <w:rPr>
          <w:rFonts w:ascii="Arial" w:eastAsia="Arial" w:hAnsi="Arial" w:cs="Arial"/>
          <w:color w:val="00000A"/>
          <w:shd w:val="clear" w:color="auto" w:fill="FFFFFF"/>
        </w:rPr>
        <w:t xml:space="preserve">ntariusze </w:t>
      </w:r>
      <w:r>
        <w:rPr>
          <w:rFonts w:ascii="Arial" w:eastAsia="Arial" w:hAnsi="Arial" w:cs="Arial"/>
          <w:color w:val="00000A"/>
          <w:shd w:val="clear" w:color="auto" w:fill="FFFFFF"/>
        </w:rPr>
        <w:t>zaplanowali spotkać się o godzinie 8:30 w dniu Festynu tj. 26 maja br. celem przygotowania stanowisk.</w:t>
      </w:r>
    </w:p>
    <w:p w:rsidR="00FF4FDE" w:rsidRDefault="00FF4FDE" w:rsidP="00F6410E">
      <w:p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Samorząd opracował wstępny program Uroczystego wręczenia dyplomów absolwentom UTW AWF.  Impreza ma odbyć się w dniu </w:t>
      </w:r>
      <w:r w:rsidR="00D47B3D">
        <w:rPr>
          <w:rFonts w:ascii="Arial" w:eastAsia="Arial" w:hAnsi="Arial" w:cs="Arial"/>
          <w:color w:val="00000A"/>
          <w:shd w:val="clear" w:color="auto" w:fill="FFFFFF"/>
        </w:rPr>
        <w:t>5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czerwca 2018 r. w Sali P4 al. Paderewskiego 35.</w:t>
      </w:r>
    </w:p>
    <w:p w:rsidR="00FF4FDE" w:rsidRDefault="00FF4FDE" w:rsidP="00F6410E">
      <w:p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Część nieoficjalna zostanie zorganizow</w:t>
      </w:r>
      <w:r w:rsidR="00DE1339">
        <w:rPr>
          <w:rFonts w:ascii="Arial" w:eastAsia="Arial" w:hAnsi="Arial" w:cs="Arial"/>
          <w:color w:val="00000A"/>
          <w:shd w:val="clear" w:color="auto" w:fill="FFFFFF"/>
        </w:rPr>
        <w:t>ana w Centrum Aktywności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Lokalnej na ul. Chopina 9a</w:t>
      </w:r>
    </w:p>
    <w:p w:rsidR="00DE1339" w:rsidRDefault="00DE1339" w:rsidP="00F6410E">
      <w:pPr>
        <w:suppressAutoHyphens/>
        <w:spacing w:after="0" w:line="360" w:lineRule="auto"/>
        <w:ind w:right="-283"/>
        <w:jc w:val="both"/>
        <w:rPr>
          <w:rFonts w:ascii="Arial" w:eastAsia="Arial" w:hAnsi="Arial" w:cs="Arial"/>
          <w:b/>
          <w:color w:val="262626" w:themeColor="text1" w:themeTint="D9"/>
          <w:sz w:val="28"/>
          <w:szCs w:val="28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1339">
        <w:rPr>
          <w:rFonts w:ascii="Arial" w:eastAsia="Arial" w:hAnsi="Arial" w:cs="Arial"/>
          <w:b/>
          <w:color w:val="262626" w:themeColor="text1" w:themeTint="D9"/>
          <w:sz w:val="28"/>
          <w:szCs w:val="28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 Uroczystości</w:t>
      </w:r>
    </w:p>
    <w:p w:rsidR="00DE1339" w:rsidRDefault="00DE1339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1339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Przywitanie gości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przez Kierownika UTW AWF dr Reginę Kumalę</w:t>
      </w:r>
    </w:p>
    <w:p w:rsidR="00DE1339" w:rsidRDefault="00A1381D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Odśpiewanie Hymnu</w:t>
      </w:r>
      <w:r w:rsidR="00DE1339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UTW AWF</w:t>
      </w:r>
    </w:p>
    <w:p w:rsidR="00DE1339" w:rsidRDefault="00DE1339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Przemówienie Prorektora do Spraw Nauczania prof. Ryszarda Bartoszewicza </w:t>
      </w:r>
    </w:p>
    <w:p w:rsidR="00DE1339" w:rsidRDefault="00DE1339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Przemówienie</w:t>
      </w:r>
      <w:r w:rsidRPr="00DE1339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Kierownika UTW AWF dr Reginy Kumali</w:t>
      </w:r>
    </w:p>
    <w:p w:rsidR="00DE1339" w:rsidRDefault="00DE1339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Podsumowanie działalności Samorządu Studentów- Seniorów </w:t>
      </w:r>
      <w:r w:rsidR="00A1381D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UTW AWF za rok akademicki 2017/2018</w:t>
      </w:r>
      <w:r w:rsidR="00EA66B0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przez Przewodniczącą Samorządu Lucynę Kowalewską.</w:t>
      </w:r>
    </w:p>
    <w:p w:rsidR="00A1381D" w:rsidRDefault="00A1381D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Wręczenie Dyplomów Ukończenia UTW AWF absolwentom</w:t>
      </w:r>
    </w:p>
    <w:p w:rsidR="00A1381D" w:rsidRDefault="00A1381D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Wiersz – Ludwika Drewniak</w:t>
      </w:r>
    </w:p>
    <w:p w:rsidR="00A1381D" w:rsidRDefault="00A1381D" w:rsidP="00DE1339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Taniec w wykonaniu Studentów-Seniorów UTW AWF</w:t>
      </w:r>
    </w:p>
    <w:p w:rsidR="00A1381D" w:rsidRDefault="00A1381D" w:rsidP="00A1381D">
      <w:pPr>
        <w:pStyle w:val="Akapitzlist"/>
        <w:numPr>
          <w:ilvl w:val="2"/>
          <w:numId w:val="5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Polonez  </w:t>
      </w:r>
    </w:p>
    <w:p w:rsidR="00A1381D" w:rsidRDefault="00A1381D" w:rsidP="00A1381D">
      <w:pPr>
        <w:pStyle w:val="Akapitzlist"/>
        <w:numPr>
          <w:ilvl w:val="2"/>
          <w:numId w:val="5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Przybyli Ułani</w:t>
      </w:r>
    </w:p>
    <w:p w:rsidR="00A1381D" w:rsidRDefault="00A1381D" w:rsidP="00A1381D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Piosenka Danuta Wycisk</w:t>
      </w:r>
    </w:p>
    <w:p w:rsidR="00A1381D" w:rsidRPr="00A1381D" w:rsidRDefault="00A1381D" w:rsidP="00A1381D">
      <w:pPr>
        <w:pStyle w:val="Akapitzlist"/>
        <w:numPr>
          <w:ilvl w:val="0"/>
          <w:numId w:val="4"/>
        </w:numPr>
        <w:suppressAutoHyphens/>
        <w:spacing w:after="0" w:line="360" w:lineRule="auto"/>
        <w:ind w:right="-283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Zakończenie Uroczystości.</w:t>
      </w:r>
    </w:p>
    <w:p w:rsidR="00F6410E" w:rsidRDefault="00F6410E" w:rsidP="00F6410E">
      <w:pPr>
        <w:suppressAutoHyphens/>
        <w:spacing w:after="0" w:line="360" w:lineRule="auto"/>
        <w:ind w:right="-283" w:firstLine="360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F6410E" w:rsidRDefault="00F6410E" w:rsidP="00F6410E">
      <w:pPr>
        <w:suppressAutoHyphens/>
        <w:spacing w:after="0" w:line="360" w:lineRule="auto"/>
        <w:ind w:right="-283" w:firstLine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Wiesia Szkutnik </w:t>
      </w:r>
      <w:r w:rsidR="00A1381D">
        <w:rPr>
          <w:rFonts w:ascii="Arial" w:eastAsia="Arial" w:hAnsi="Arial" w:cs="Arial"/>
          <w:color w:val="00000A"/>
          <w:shd w:val="clear" w:color="auto" w:fill="FFFFFF"/>
        </w:rPr>
        <w:t>i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4E45AA">
        <w:rPr>
          <w:rFonts w:ascii="Arial" w:eastAsia="Arial" w:hAnsi="Arial" w:cs="Arial"/>
          <w:color w:val="00000A"/>
          <w:shd w:val="clear" w:color="auto" w:fill="FFFFFF"/>
        </w:rPr>
        <w:t xml:space="preserve">Ryszard </w:t>
      </w:r>
      <w:proofErr w:type="spellStart"/>
      <w:r w:rsidR="004E45AA">
        <w:rPr>
          <w:rFonts w:ascii="Arial" w:eastAsia="Arial" w:hAnsi="Arial" w:cs="Arial"/>
          <w:color w:val="00000A"/>
          <w:shd w:val="clear" w:color="auto" w:fill="FFFFFF"/>
        </w:rPr>
        <w:t>Mei</w:t>
      </w:r>
      <w:bookmarkStart w:id="0" w:name="_GoBack"/>
      <w:bookmarkEnd w:id="0"/>
      <w:r w:rsidR="00A1381D">
        <w:rPr>
          <w:rFonts w:ascii="Arial" w:eastAsia="Arial" w:hAnsi="Arial" w:cs="Arial"/>
          <w:color w:val="00000A"/>
          <w:shd w:val="clear" w:color="auto" w:fill="FFFFFF"/>
        </w:rPr>
        <w:t>nert</w:t>
      </w:r>
      <w:proofErr w:type="spellEnd"/>
      <w:r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A1381D">
        <w:rPr>
          <w:rFonts w:ascii="Arial" w:eastAsia="Arial" w:hAnsi="Arial" w:cs="Arial"/>
          <w:color w:val="00000A"/>
          <w:shd w:val="clear" w:color="auto" w:fill="FFFFFF"/>
        </w:rPr>
        <w:t>wspólnie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A1381D">
        <w:rPr>
          <w:rFonts w:ascii="Arial" w:eastAsia="Arial" w:hAnsi="Arial" w:cs="Arial"/>
          <w:color w:val="00000A"/>
          <w:shd w:val="clear" w:color="auto" w:fill="FFFFFF"/>
        </w:rPr>
        <w:t>zajmą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się </w:t>
      </w:r>
      <w:r w:rsidR="00A1381D">
        <w:rPr>
          <w:rFonts w:ascii="Arial" w:eastAsia="Arial" w:hAnsi="Arial" w:cs="Arial"/>
          <w:color w:val="00000A"/>
          <w:shd w:val="clear" w:color="auto" w:fill="FFFFFF"/>
        </w:rPr>
        <w:t xml:space="preserve">organizacją </w:t>
      </w:r>
      <w:r>
        <w:rPr>
          <w:rFonts w:ascii="Arial" w:eastAsia="Arial" w:hAnsi="Arial" w:cs="Arial"/>
          <w:color w:val="00000A"/>
          <w:shd w:val="clear" w:color="auto" w:fill="FFFFFF"/>
        </w:rPr>
        <w:t>spotkania towarzyskiego po Uroczystym wręczeniu dyplomów.</w:t>
      </w:r>
      <w:r w:rsidR="00A1381D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EA66B0">
        <w:rPr>
          <w:rFonts w:ascii="Arial" w:eastAsia="Arial" w:hAnsi="Arial" w:cs="Arial"/>
          <w:color w:val="00000A"/>
          <w:shd w:val="clear" w:color="auto" w:fill="FFFFFF"/>
        </w:rPr>
        <w:t>Ciasta i przekąski przygotują Koleżanki i Koledzy.</w:t>
      </w:r>
    </w:p>
    <w:p w:rsidR="00F6410E" w:rsidRPr="00AC4834" w:rsidRDefault="00F6410E" w:rsidP="00F6410E">
      <w:pPr>
        <w:tabs>
          <w:tab w:val="left" w:pos="9230"/>
        </w:tabs>
        <w:suppressAutoHyphens/>
        <w:spacing w:after="200" w:line="240" w:lineRule="auto"/>
        <w:ind w:right="-782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                                                                                                       Sekretarz   Bogusława Muszyńska</w:t>
      </w:r>
    </w:p>
    <w:p w:rsidR="00D446F6" w:rsidRDefault="00D446F6"/>
    <w:sectPr w:rsidR="00D446F6" w:rsidSect="00AC4834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6851"/>
    <w:multiLevelType w:val="hybridMultilevel"/>
    <w:tmpl w:val="53CE6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573C"/>
    <w:multiLevelType w:val="hybridMultilevel"/>
    <w:tmpl w:val="42D42A1A"/>
    <w:lvl w:ilvl="0" w:tplc="9D24E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81F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30E5165"/>
    <w:multiLevelType w:val="hybridMultilevel"/>
    <w:tmpl w:val="6D5A7DA0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71923581"/>
    <w:multiLevelType w:val="hybridMultilevel"/>
    <w:tmpl w:val="4B96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E"/>
    <w:rsid w:val="004E45AA"/>
    <w:rsid w:val="00A1381D"/>
    <w:rsid w:val="00D446F6"/>
    <w:rsid w:val="00D47B3D"/>
    <w:rsid w:val="00DA48B7"/>
    <w:rsid w:val="00DE1339"/>
    <w:rsid w:val="00EA66B0"/>
    <w:rsid w:val="00F6410E"/>
    <w:rsid w:val="00FA343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296B-D67F-4554-AE0A-C1567E69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6AA0-3425-4618-9573-88F7623A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</dc:creator>
  <cp:keywords/>
  <dc:description/>
  <cp:lastModifiedBy>w m</cp:lastModifiedBy>
  <cp:revision>5</cp:revision>
  <dcterms:created xsi:type="dcterms:W3CDTF">2018-05-15T13:48:00Z</dcterms:created>
  <dcterms:modified xsi:type="dcterms:W3CDTF">2018-05-23T13:41:00Z</dcterms:modified>
</cp:coreProperties>
</file>